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CD7" w:rsidRPr="004B7C14" w:rsidRDefault="001A3CD7" w:rsidP="0083636F">
      <w:pPr>
        <w:jc w:val="center"/>
        <w:rPr>
          <w:b/>
          <w:sz w:val="21"/>
          <w:szCs w:val="21"/>
          <w:u w:val="single"/>
        </w:rPr>
      </w:pPr>
      <w:bookmarkStart w:id="0" w:name="_GoBack"/>
      <w:bookmarkEnd w:id="0"/>
      <w:r w:rsidRPr="004B7C14">
        <w:rPr>
          <w:b/>
          <w:sz w:val="21"/>
          <w:szCs w:val="21"/>
          <w:u w:val="single"/>
        </w:rPr>
        <w:t>Student Disability Services (SDS)</w:t>
      </w:r>
    </w:p>
    <w:p w:rsidR="009E4739" w:rsidRPr="004B7C14" w:rsidRDefault="00F42C69" w:rsidP="0083636F">
      <w:pPr>
        <w:jc w:val="center"/>
        <w:rPr>
          <w:b/>
          <w:sz w:val="21"/>
          <w:szCs w:val="21"/>
          <w:u w:val="single"/>
        </w:rPr>
      </w:pPr>
      <w:r w:rsidRPr="004B7C14">
        <w:rPr>
          <w:b/>
          <w:sz w:val="21"/>
          <w:szCs w:val="21"/>
          <w:u w:val="single"/>
        </w:rPr>
        <w:t>What Faculty Needs to Know Ab</w:t>
      </w:r>
      <w:r w:rsidR="001A3CD7" w:rsidRPr="004B7C14">
        <w:rPr>
          <w:b/>
          <w:sz w:val="21"/>
          <w:szCs w:val="21"/>
          <w:u w:val="single"/>
        </w:rPr>
        <w:t xml:space="preserve">out SDS </w:t>
      </w:r>
      <w:r w:rsidRPr="004B7C14">
        <w:rPr>
          <w:b/>
          <w:sz w:val="21"/>
          <w:szCs w:val="21"/>
          <w:u w:val="single"/>
        </w:rPr>
        <w:t>Test Accommodation Program</w:t>
      </w:r>
    </w:p>
    <w:p w:rsidR="00F42C69" w:rsidRPr="004B7C14" w:rsidRDefault="00F42C69" w:rsidP="00F42C69">
      <w:pPr>
        <w:pStyle w:val="ListParagraph"/>
        <w:numPr>
          <w:ilvl w:val="0"/>
          <w:numId w:val="1"/>
        </w:numPr>
        <w:rPr>
          <w:sz w:val="21"/>
          <w:szCs w:val="21"/>
        </w:rPr>
      </w:pPr>
      <w:r w:rsidRPr="004B7C14">
        <w:rPr>
          <w:sz w:val="21"/>
          <w:szCs w:val="21"/>
        </w:rPr>
        <w:t>Students with disabilities should contact you during your office hours to inform you of their disability and their need for accommodated testing. You may ask to see the student’s Authorized Academic Accommodation form to verify that he/she is entitled to services and what those services are.</w:t>
      </w:r>
    </w:p>
    <w:p w:rsidR="00F42C69" w:rsidRPr="004B7C14" w:rsidRDefault="001A3CD7" w:rsidP="00F42C69">
      <w:pPr>
        <w:pStyle w:val="ListParagraph"/>
        <w:numPr>
          <w:ilvl w:val="0"/>
          <w:numId w:val="1"/>
        </w:numPr>
        <w:rPr>
          <w:sz w:val="21"/>
          <w:szCs w:val="21"/>
        </w:rPr>
      </w:pPr>
      <w:r w:rsidRPr="004B7C14">
        <w:rPr>
          <w:sz w:val="21"/>
          <w:szCs w:val="21"/>
        </w:rPr>
        <w:t>At least two (2)</w:t>
      </w:r>
      <w:r w:rsidR="00F42C69" w:rsidRPr="004B7C14">
        <w:rPr>
          <w:sz w:val="21"/>
          <w:szCs w:val="21"/>
        </w:rPr>
        <w:t xml:space="preserve"> week</w:t>
      </w:r>
      <w:r w:rsidRPr="004B7C14">
        <w:rPr>
          <w:sz w:val="21"/>
          <w:szCs w:val="21"/>
        </w:rPr>
        <w:t>s</w:t>
      </w:r>
      <w:r w:rsidR="00F42C69" w:rsidRPr="004B7C14">
        <w:rPr>
          <w:sz w:val="21"/>
          <w:szCs w:val="21"/>
        </w:rPr>
        <w:t xml:space="preserve"> before a test (one month before a final exam), a student requesting </w:t>
      </w:r>
      <w:r w:rsidR="0083636F" w:rsidRPr="004B7C14">
        <w:rPr>
          <w:sz w:val="21"/>
          <w:szCs w:val="21"/>
        </w:rPr>
        <w:t>accommodations</w:t>
      </w:r>
      <w:r w:rsidR="00F42C69" w:rsidRPr="004B7C14">
        <w:rPr>
          <w:sz w:val="21"/>
          <w:szCs w:val="21"/>
        </w:rPr>
        <w:t xml:space="preserve"> should present you with a “Reservation for Testing Accommodations” (RTA) form.</w:t>
      </w:r>
      <w:r w:rsidR="004016FE" w:rsidRPr="004B7C14">
        <w:rPr>
          <w:sz w:val="21"/>
          <w:szCs w:val="21"/>
        </w:rPr>
        <w:t xml:space="preserve"> </w:t>
      </w:r>
    </w:p>
    <w:p w:rsidR="00F42C69" w:rsidRPr="004B7C14" w:rsidRDefault="00F42C69" w:rsidP="00F42C69">
      <w:pPr>
        <w:pStyle w:val="ListParagraph"/>
        <w:numPr>
          <w:ilvl w:val="0"/>
          <w:numId w:val="1"/>
        </w:numPr>
        <w:rPr>
          <w:sz w:val="21"/>
          <w:szCs w:val="21"/>
        </w:rPr>
      </w:pPr>
      <w:r w:rsidRPr="004B7C14">
        <w:rPr>
          <w:sz w:val="21"/>
          <w:szCs w:val="21"/>
        </w:rPr>
        <w:t>The student will complete the top portion of the RTA form.</w:t>
      </w:r>
    </w:p>
    <w:p w:rsidR="004016FE" w:rsidRPr="004B7C14" w:rsidRDefault="00F42C69" w:rsidP="004016FE">
      <w:pPr>
        <w:pStyle w:val="ListParagraph"/>
        <w:numPr>
          <w:ilvl w:val="0"/>
          <w:numId w:val="1"/>
        </w:numPr>
        <w:rPr>
          <w:sz w:val="21"/>
          <w:szCs w:val="21"/>
        </w:rPr>
      </w:pPr>
      <w:r w:rsidRPr="004B7C14">
        <w:rPr>
          <w:sz w:val="21"/>
          <w:szCs w:val="21"/>
        </w:rPr>
        <w:t xml:space="preserve">Please complete the Professor Section of the RTA form. Accurate and complete information is requested to assure that a student’s accommodation needs are met, and that we administer the test according to your time allowances and instructions. </w:t>
      </w:r>
    </w:p>
    <w:p w:rsidR="004016FE" w:rsidRPr="004B7C14" w:rsidRDefault="00F42C69" w:rsidP="004016FE">
      <w:pPr>
        <w:pStyle w:val="ListParagraph"/>
        <w:numPr>
          <w:ilvl w:val="0"/>
          <w:numId w:val="1"/>
        </w:numPr>
        <w:rPr>
          <w:sz w:val="21"/>
          <w:szCs w:val="21"/>
        </w:rPr>
      </w:pPr>
      <w:r w:rsidRPr="004B7C14">
        <w:rPr>
          <w:sz w:val="21"/>
          <w:szCs w:val="21"/>
        </w:rPr>
        <w:t>Once completed, the student will return the RTA form to SDS for processing. SDS will arrange for a test proctor and location for the test to be administered</w:t>
      </w:r>
      <w:r w:rsidR="004016FE" w:rsidRPr="004B7C14">
        <w:rPr>
          <w:sz w:val="21"/>
          <w:szCs w:val="21"/>
        </w:rPr>
        <w:t>. SDS test proctors are hired and trained by staff. SDS will email you a copy of the completed form for your records.</w:t>
      </w:r>
    </w:p>
    <w:p w:rsidR="004B7C14" w:rsidRPr="004B7C14" w:rsidRDefault="004B7C14" w:rsidP="004B7C14">
      <w:pPr>
        <w:pStyle w:val="ListParagraph"/>
        <w:numPr>
          <w:ilvl w:val="0"/>
          <w:numId w:val="1"/>
        </w:numPr>
        <w:rPr>
          <w:sz w:val="21"/>
          <w:szCs w:val="21"/>
        </w:rPr>
      </w:pPr>
      <w:r w:rsidRPr="004B7C14">
        <w:rPr>
          <w:sz w:val="21"/>
          <w:szCs w:val="21"/>
        </w:rPr>
        <w:t xml:space="preserve">If </w:t>
      </w:r>
      <w:r w:rsidR="001B3D69">
        <w:rPr>
          <w:sz w:val="21"/>
          <w:szCs w:val="21"/>
        </w:rPr>
        <w:t xml:space="preserve">you note an editing error </w:t>
      </w:r>
      <w:r w:rsidRPr="004B7C14">
        <w:rPr>
          <w:sz w:val="21"/>
          <w:szCs w:val="21"/>
        </w:rPr>
        <w:t>on the test, or if you decide to give further information regarding a question, after the test has been delivered to SDS or during the test administration, please call (760) 768-5637.</w:t>
      </w:r>
    </w:p>
    <w:p w:rsidR="00F42C69" w:rsidRDefault="004016FE" w:rsidP="00F42C69">
      <w:pPr>
        <w:pStyle w:val="ListParagraph"/>
        <w:numPr>
          <w:ilvl w:val="0"/>
          <w:numId w:val="1"/>
        </w:numPr>
        <w:rPr>
          <w:b/>
          <w:sz w:val="21"/>
          <w:szCs w:val="21"/>
          <w:u w:val="single"/>
        </w:rPr>
      </w:pPr>
      <w:r w:rsidRPr="004B7C14">
        <w:rPr>
          <w:b/>
          <w:sz w:val="21"/>
          <w:szCs w:val="21"/>
          <w:u w:val="single"/>
        </w:rPr>
        <w:t xml:space="preserve">Please note </w:t>
      </w:r>
      <w:r w:rsidR="0083636F" w:rsidRPr="004B7C14">
        <w:rPr>
          <w:b/>
          <w:sz w:val="21"/>
          <w:szCs w:val="21"/>
          <w:u w:val="single"/>
        </w:rPr>
        <w:t>that there are different ways you can</w:t>
      </w:r>
      <w:r w:rsidRPr="004B7C14">
        <w:rPr>
          <w:b/>
          <w:sz w:val="21"/>
          <w:szCs w:val="21"/>
          <w:u w:val="single"/>
        </w:rPr>
        <w:t xml:space="preserve"> deliver a test to SDS. The following </w:t>
      </w:r>
      <w:r w:rsidR="001B3D69">
        <w:rPr>
          <w:b/>
          <w:sz w:val="21"/>
          <w:szCs w:val="21"/>
          <w:u w:val="single"/>
        </w:rPr>
        <w:t xml:space="preserve">options are available to you and </w:t>
      </w:r>
      <w:r w:rsidRPr="004B7C14">
        <w:rPr>
          <w:b/>
          <w:sz w:val="21"/>
          <w:szCs w:val="21"/>
          <w:u w:val="single"/>
        </w:rPr>
        <w:t>clearly indicate your choice in the professor section on the RTA:</w:t>
      </w:r>
    </w:p>
    <w:p w:rsidR="00C03398" w:rsidRPr="004B7C14" w:rsidRDefault="00C03398" w:rsidP="00C03398">
      <w:pPr>
        <w:pStyle w:val="ListParagraph"/>
        <w:rPr>
          <w:b/>
          <w:sz w:val="21"/>
          <w:szCs w:val="21"/>
          <w:u w:val="single"/>
        </w:rPr>
      </w:pPr>
    </w:p>
    <w:p w:rsidR="00F640E7" w:rsidRDefault="004016FE" w:rsidP="00F640E7">
      <w:pPr>
        <w:pStyle w:val="ListParagraph"/>
        <w:numPr>
          <w:ilvl w:val="0"/>
          <w:numId w:val="2"/>
        </w:numPr>
        <w:rPr>
          <w:b/>
          <w:sz w:val="21"/>
          <w:szCs w:val="21"/>
        </w:rPr>
      </w:pPr>
      <w:r w:rsidRPr="004B7C14">
        <w:rPr>
          <w:b/>
          <w:sz w:val="21"/>
          <w:szCs w:val="21"/>
        </w:rPr>
        <w:t xml:space="preserve">Email : </w:t>
      </w:r>
      <w:hyperlink r:id="rId5" w:history="1">
        <w:r w:rsidR="00F640E7" w:rsidRPr="009707E3">
          <w:rPr>
            <w:rStyle w:val="Hyperlink"/>
            <w:b/>
            <w:sz w:val="21"/>
            <w:szCs w:val="21"/>
          </w:rPr>
          <w:t>sdsuivdisabledservices@mail.sdsu.edu</w:t>
        </w:r>
      </w:hyperlink>
    </w:p>
    <w:p w:rsidR="00F640E7" w:rsidRPr="00F640E7" w:rsidRDefault="00F640E7" w:rsidP="00F640E7">
      <w:pPr>
        <w:pStyle w:val="ListParagraph"/>
        <w:ind w:left="1080"/>
        <w:rPr>
          <w:b/>
          <w:sz w:val="21"/>
          <w:szCs w:val="21"/>
        </w:rPr>
      </w:pPr>
    </w:p>
    <w:p w:rsidR="004016FE" w:rsidRPr="004B7C14" w:rsidRDefault="001B3D69" w:rsidP="00F640E7">
      <w:pPr>
        <w:pStyle w:val="ListParagraph"/>
        <w:numPr>
          <w:ilvl w:val="0"/>
          <w:numId w:val="2"/>
        </w:numPr>
        <w:rPr>
          <w:b/>
          <w:sz w:val="21"/>
          <w:szCs w:val="21"/>
        </w:rPr>
      </w:pPr>
      <w:r>
        <w:rPr>
          <w:b/>
          <w:sz w:val="21"/>
          <w:szCs w:val="21"/>
        </w:rPr>
        <w:t>The test will immediately be secured.</w:t>
      </w:r>
    </w:p>
    <w:p w:rsidR="004016FE" w:rsidRPr="004B7C14" w:rsidRDefault="001B3D69" w:rsidP="00C03398">
      <w:pPr>
        <w:pStyle w:val="ListParagraph"/>
        <w:numPr>
          <w:ilvl w:val="0"/>
          <w:numId w:val="2"/>
        </w:numPr>
        <w:rPr>
          <w:b/>
          <w:sz w:val="21"/>
          <w:szCs w:val="21"/>
        </w:rPr>
      </w:pPr>
      <w:r>
        <w:rPr>
          <w:b/>
          <w:sz w:val="21"/>
          <w:szCs w:val="21"/>
        </w:rPr>
        <w:t>Personal</w:t>
      </w:r>
      <w:r w:rsidR="004016FE" w:rsidRPr="004B7C14">
        <w:rPr>
          <w:b/>
          <w:sz w:val="21"/>
          <w:szCs w:val="21"/>
        </w:rPr>
        <w:t xml:space="preserve"> deliver</w:t>
      </w:r>
      <w:r>
        <w:rPr>
          <w:b/>
          <w:sz w:val="21"/>
          <w:szCs w:val="21"/>
        </w:rPr>
        <w:t>y of</w:t>
      </w:r>
      <w:r w:rsidR="004016FE" w:rsidRPr="004B7C14">
        <w:rPr>
          <w:b/>
          <w:sz w:val="21"/>
          <w:szCs w:val="21"/>
        </w:rPr>
        <w:t xml:space="preserve"> the test</w:t>
      </w:r>
      <w:r w:rsidR="00C03398">
        <w:rPr>
          <w:b/>
          <w:sz w:val="21"/>
          <w:szCs w:val="21"/>
        </w:rPr>
        <w:t>ing materials (at least 24 hours</w:t>
      </w:r>
      <w:r>
        <w:rPr>
          <w:b/>
          <w:sz w:val="21"/>
          <w:szCs w:val="21"/>
        </w:rPr>
        <w:t xml:space="preserve"> in advance of the test</w:t>
      </w:r>
      <w:r w:rsidR="00C03398">
        <w:rPr>
          <w:b/>
          <w:sz w:val="21"/>
          <w:szCs w:val="21"/>
        </w:rPr>
        <w:t xml:space="preserve"> date)</w:t>
      </w:r>
      <w:r>
        <w:rPr>
          <w:b/>
          <w:sz w:val="21"/>
          <w:szCs w:val="21"/>
        </w:rPr>
        <w:t xml:space="preserve"> </w:t>
      </w:r>
      <w:r w:rsidR="004016FE" w:rsidRPr="004B7C14">
        <w:rPr>
          <w:b/>
          <w:sz w:val="21"/>
          <w:szCs w:val="21"/>
        </w:rPr>
        <w:t xml:space="preserve">to </w:t>
      </w:r>
      <w:r w:rsidR="00C03398" w:rsidRPr="00C03398">
        <w:rPr>
          <w:b/>
          <w:sz w:val="21"/>
          <w:szCs w:val="21"/>
        </w:rPr>
        <w:t xml:space="preserve">front </w:t>
      </w:r>
      <w:proofErr w:type="gramStart"/>
      <w:r w:rsidR="00C03398" w:rsidRPr="00C03398">
        <w:rPr>
          <w:b/>
          <w:sz w:val="21"/>
          <w:szCs w:val="21"/>
        </w:rPr>
        <w:t xml:space="preserve">desk </w:t>
      </w:r>
      <w:r w:rsidR="00C03398">
        <w:rPr>
          <w:b/>
          <w:sz w:val="21"/>
          <w:szCs w:val="21"/>
        </w:rPr>
        <w:t xml:space="preserve"> at</w:t>
      </w:r>
      <w:proofErr w:type="gramEnd"/>
      <w:r w:rsidR="00C03398">
        <w:rPr>
          <w:b/>
          <w:sz w:val="21"/>
          <w:szCs w:val="21"/>
        </w:rPr>
        <w:t xml:space="preserve"> </w:t>
      </w:r>
      <w:r w:rsidR="004016FE" w:rsidRPr="004B7C14">
        <w:rPr>
          <w:b/>
          <w:sz w:val="21"/>
          <w:szCs w:val="21"/>
        </w:rPr>
        <w:t xml:space="preserve">Student </w:t>
      </w:r>
      <w:r w:rsidR="00C03398">
        <w:rPr>
          <w:b/>
          <w:sz w:val="21"/>
          <w:szCs w:val="21"/>
        </w:rPr>
        <w:t xml:space="preserve">Affairs </w:t>
      </w:r>
      <w:r w:rsidR="006A79CB" w:rsidRPr="004B7C14">
        <w:rPr>
          <w:b/>
          <w:sz w:val="21"/>
          <w:szCs w:val="21"/>
        </w:rPr>
        <w:t>where the</w:t>
      </w:r>
      <w:r w:rsidR="00C03398">
        <w:rPr>
          <w:b/>
          <w:sz w:val="21"/>
          <w:szCs w:val="21"/>
        </w:rPr>
        <w:t xml:space="preserve"> intake of materials will be </w:t>
      </w:r>
      <w:r w:rsidR="004016FE" w:rsidRPr="004B7C14">
        <w:rPr>
          <w:b/>
          <w:sz w:val="21"/>
          <w:szCs w:val="21"/>
        </w:rPr>
        <w:t>documented then delivered to SDS.</w:t>
      </w:r>
    </w:p>
    <w:p w:rsidR="004016FE" w:rsidRPr="004B7C14" w:rsidRDefault="001B3D69" w:rsidP="0083636F">
      <w:pPr>
        <w:pStyle w:val="ListParagraph"/>
        <w:numPr>
          <w:ilvl w:val="0"/>
          <w:numId w:val="2"/>
        </w:numPr>
        <w:rPr>
          <w:b/>
          <w:sz w:val="21"/>
          <w:szCs w:val="21"/>
        </w:rPr>
      </w:pPr>
      <w:r>
        <w:rPr>
          <w:b/>
          <w:sz w:val="21"/>
          <w:szCs w:val="21"/>
        </w:rPr>
        <w:t xml:space="preserve">Place the test in </w:t>
      </w:r>
      <w:r w:rsidR="004016FE" w:rsidRPr="004B7C14">
        <w:rPr>
          <w:b/>
          <w:sz w:val="21"/>
          <w:szCs w:val="21"/>
        </w:rPr>
        <w:t>envelope</w:t>
      </w:r>
      <w:r>
        <w:rPr>
          <w:b/>
          <w:sz w:val="21"/>
          <w:szCs w:val="21"/>
        </w:rPr>
        <w:t>, seal it</w:t>
      </w:r>
      <w:r w:rsidR="00C03398">
        <w:rPr>
          <w:b/>
          <w:sz w:val="21"/>
          <w:szCs w:val="21"/>
        </w:rPr>
        <w:t xml:space="preserve"> and sign/date on the seal. Deliver test to Norma A. Aguilar’s mailbox and notify by email it has been delivered to mailbox 48 hours in advance</w:t>
      </w:r>
      <w:r w:rsidR="0083636F" w:rsidRPr="004B7C14">
        <w:rPr>
          <w:b/>
          <w:sz w:val="21"/>
          <w:szCs w:val="21"/>
        </w:rPr>
        <w:t>.</w:t>
      </w:r>
    </w:p>
    <w:p w:rsidR="004016FE" w:rsidRPr="004B7C14" w:rsidRDefault="008C10CC" w:rsidP="004016FE">
      <w:pPr>
        <w:pStyle w:val="ListParagraph"/>
        <w:numPr>
          <w:ilvl w:val="0"/>
          <w:numId w:val="4"/>
        </w:numPr>
        <w:rPr>
          <w:b/>
          <w:sz w:val="21"/>
          <w:szCs w:val="21"/>
        </w:rPr>
      </w:pPr>
      <w:r w:rsidRPr="004B7C14">
        <w:rPr>
          <w:b/>
          <w:sz w:val="21"/>
          <w:szCs w:val="21"/>
        </w:rPr>
        <w:t>After the test has been administered, it will be returned to you as you instruct us</w:t>
      </w:r>
      <w:r w:rsidR="00C03398">
        <w:rPr>
          <w:b/>
          <w:sz w:val="21"/>
          <w:szCs w:val="21"/>
        </w:rPr>
        <w:t xml:space="preserve"> to do so</w:t>
      </w:r>
      <w:r w:rsidRPr="004B7C14">
        <w:rPr>
          <w:b/>
          <w:sz w:val="21"/>
          <w:szCs w:val="21"/>
        </w:rPr>
        <w:t xml:space="preserve"> on the RTA form. Here are your options, please select your choice in the professor section of</w:t>
      </w:r>
      <w:r w:rsidR="00A34C91" w:rsidRPr="004B7C14">
        <w:rPr>
          <w:b/>
          <w:sz w:val="21"/>
          <w:szCs w:val="21"/>
        </w:rPr>
        <w:t xml:space="preserve"> the RTA.</w:t>
      </w:r>
    </w:p>
    <w:p w:rsidR="008C10CC" w:rsidRPr="004B7C14" w:rsidRDefault="001B3D69" w:rsidP="008C10CC">
      <w:pPr>
        <w:pStyle w:val="ListParagraph"/>
        <w:numPr>
          <w:ilvl w:val="0"/>
          <w:numId w:val="5"/>
        </w:numPr>
        <w:rPr>
          <w:b/>
          <w:sz w:val="21"/>
          <w:szCs w:val="21"/>
        </w:rPr>
      </w:pPr>
      <w:r>
        <w:rPr>
          <w:b/>
          <w:sz w:val="21"/>
          <w:szCs w:val="21"/>
        </w:rPr>
        <w:t xml:space="preserve">Scan and </w:t>
      </w:r>
      <w:r w:rsidR="0083636F" w:rsidRPr="004B7C14">
        <w:rPr>
          <w:b/>
          <w:sz w:val="21"/>
          <w:szCs w:val="21"/>
        </w:rPr>
        <w:t>E-mail.</w:t>
      </w:r>
    </w:p>
    <w:p w:rsidR="008C10CC" w:rsidRPr="004B7C14" w:rsidRDefault="001A3CD7" w:rsidP="001A3CD7">
      <w:pPr>
        <w:pStyle w:val="ListParagraph"/>
        <w:numPr>
          <w:ilvl w:val="0"/>
          <w:numId w:val="5"/>
        </w:numPr>
        <w:rPr>
          <w:b/>
          <w:sz w:val="21"/>
          <w:szCs w:val="21"/>
        </w:rPr>
      </w:pPr>
      <w:r w:rsidRPr="004B7C14">
        <w:rPr>
          <w:b/>
          <w:sz w:val="21"/>
          <w:szCs w:val="21"/>
        </w:rPr>
        <w:t>Returned test</w:t>
      </w:r>
      <w:r w:rsidR="008C10CC" w:rsidRPr="004B7C14">
        <w:rPr>
          <w:b/>
          <w:sz w:val="21"/>
          <w:szCs w:val="21"/>
        </w:rPr>
        <w:t xml:space="preserve"> </w:t>
      </w:r>
      <w:r w:rsidR="001B3D69">
        <w:rPr>
          <w:b/>
          <w:sz w:val="21"/>
          <w:szCs w:val="21"/>
        </w:rPr>
        <w:t xml:space="preserve">to </w:t>
      </w:r>
      <w:r w:rsidR="008C10CC" w:rsidRPr="004B7C14">
        <w:rPr>
          <w:b/>
          <w:sz w:val="21"/>
          <w:szCs w:val="21"/>
        </w:rPr>
        <w:t>office</w:t>
      </w:r>
      <w:r w:rsidR="001B3D69">
        <w:rPr>
          <w:b/>
          <w:sz w:val="21"/>
          <w:szCs w:val="21"/>
        </w:rPr>
        <w:t xml:space="preserve"> or mailbox</w:t>
      </w:r>
      <w:r w:rsidR="0083636F" w:rsidRPr="004B7C14">
        <w:rPr>
          <w:b/>
          <w:sz w:val="21"/>
          <w:szCs w:val="21"/>
        </w:rPr>
        <w:t xml:space="preserve"> in a sealed envelope</w:t>
      </w:r>
      <w:r w:rsidR="008C10CC" w:rsidRPr="004B7C14">
        <w:rPr>
          <w:b/>
          <w:sz w:val="21"/>
          <w:szCs w:val="21"/>
        </w:rPr>
        <w:t xml:space="preserve"> after testing is done or</w:t>
      </w:r>
      <w:r w:rsidRPr="004B7C14">
        <w:rPr>
          <w:b/>
          <w:sz w:val="21"/>
          <w:szCs w:val="21"/>
        </w:rPr>
        <w:t xml:space="preserve"> on</w:t>
      </w:r>
      <w:r w:rsidR="008C10CC" w:rsidRPr="004B7C14">
        <w:rPr>
          <w:b/>
          <w:sz w:val="21"/>
          <w:szCs w:val="21"/>
        </w:rPr>
        <w:t xml:space="preserve"> the following business day.</w:t>
      </w:r>
      <w:r w:rsidR="0083636F" w:rsidRPr="004B7C14">
        <w:rPr>
          <w:b/>
          <w:sz w:val="21"/>
          <w:szCs w:val="21"/>
        </w:rPr>
        <w:t xml:space="preserve"> </w:t>
      </w:r>
      <w:proofErr w:type="gramStart"/>
      <w:r w:rsidRPr="004B7C14">
        <w:rPr>
          <w:b/>
          <w:sz w:val="21"/>
          <w:szCs w:val="21"/>
        </w:rPr>
        <w:t>It’s</w:t>
      </w:r>
      <w:proofErr w:type="gramEnd"/>
      <w:r w:rsidRPr="004B7C14">
        <w:rPr>
          <w:b/>
          <w:sz w:val="21"/>
          <w:szCs w:val="21"/>
        </w:rPr>
        <w:t xml:space="preserve"> delivery will be documented by intake/outtake signatures by front desk employees or SDS staff.</w:t>
      </w:r>
    </w:p>
    <w:p w:rsidR="008C10CC" w:rsidRPr="004B7C14" w:rsidRDefault="008C10CC" w:rsidP="008C10CC">
      <w:pPr>
        <w:pStyle w:val="ListParagraph"/>
        <w:numPr>
          <w:ilvl w:val="0"/>
          <w:numId w:val="5"/>
        </w:numPr>
        <w:rPr>
          <w:b/>
          <w:sz w:val="21"/>
          <w:szCs w:val="21"/>
        </w:rPr>
      </w:pPr>
      <w:r w:rsidRPr="004B7C14">
        <w:rPr>
          <w:b/>
          <w:sz w:val="21"/>
          <w:szCs w:val="21"/>
        </w:rPr>
        <w:t xml:space="preserve">If you prefer to pick the test up, it will be held at Student Affairs’ </w:t>
      </w:r>
      <w:r w:rsidR="006A79CB" w:rsidRPr="004B7C14">
        <w:rPr>
          <w:b/>
          <w:sz w:val="21"/>
          <w:szCs w:val="21"/>
        </w:rPr>
        <w:t xml:space="preserve">front </w:t>
      </w:r>
      <w:proofErr w:type="gramStart"/>
      <w:r w:rsidR="006A79CB" w:rsidRPr="004B7C14">
        <w:rPr>
          <w:b/>
          <w:sz w:val="21"/>
          <w:szCs w:val="21"/>
        </w:rPr>
        <w:t xml:space="preserve">desk </w:t>
      </w:r>
      <w:r w:rsidR="001A3CD7" w:rsidRPr="004B7C14">
        <w:rPr>
          <w:b/>
          <w:sz w:val="21"/>
          <w:szCs w:val="21"/>
        </w:rPr>
        <w:t>.</w:t>
      </w:r>
      <w:proofErr w:type="gramEnd"/>
      <w:r w:rsidR="001A3CD7" w:rsidRPr="004B7C14">
        <w:rPr>
          <w:b/>
          <w:sz w:val="21"/>
          <w:szCs w:val="21"/>
        </w:rPr>
        <w:t xml:space="preserve"> The test</w:t>
      </w:r>
      <w:r w:rsidR="006A79CB" w:rsidRPr="004B7C14">
        <w:rPr>
          <w:b/>
          <w:sz w:val="21"/>
          <w:szCs w:val="21"/>
        </w:rPr>
        <w:t xml:space="preserve">’s </w:t>
      </w:r>
      <w:r w:rsidRPr="004B7C14">
        <w:rPr>
          <w:b/>
          <w:sz w:val="21"/>
          <w:szCs w:val="21"/>
        </w:rPr>
        <w:t xml:space="preserve">delivery will be documented by intake/outtake </w:t>
      </w:r>
      <w:r w:rsidR="0083636F" w:rsidRPr="004B7C14">
        <w:rPr>
          <w:b/>
          <w:sz w:val="21"/>
          <w:szCs w:val="21"/>
        </w:rPr>
        <w:t>signatures by front desk employees</w:t>
      </w:r>
      <w:r w:rsidR="001A3CD7" w:rsidRPr="004B7C14">
        <w:rPr>
          <w:b/>
          <w:sz w:val="21"/>
          <w:szCs w:val="21"/>
        </w:rPr>
        <w:t xml:space="preserve"> or SDS staff</w:t>
      </w:r>
      <w:r w:rsidR="0083636F" w:rsidRPr="004B7C14">
        <w:rPr>
          <w:b/>
          <w:sz w:val="21"/>
          <w:szCs w:val="21"/>
        </w:rPr>
        <w:t>.</w:t>
      </w:r>
    </w:p>
    <w:p w:rsidR="008C10CC" w:rsidRPr="004B7C14" w:rsidRDefault="008C10CC" w:rsidP="008C10CC">
      <w:pPr>
        <w:pStyle w:val="ListParagraph"/>
        <w:numPr>
          <w:ilvl w:val="0"/>
          <w:numId w:val="4"/>
        </w:numPr>
        <w:rPr>
          <w:b/>
          <w:i/>
          <w:sz w:val="21"/>
          <w:szCs w:val="21"/>
          <w:u w:val="single"/>
        </w:rPr>
      </w:pPr>
      <w:r w:rsidRPr="004B7C14">
        <w:rPr>
          <w:b/>
          <w:i/>
          <w:sz w:val="21"/>
          <w:szCs w:val="21"/>
          <w:u w:val="single"/>
        </w:rPr>
        <w:t>When the test is returned, we will ask for confirmation of receipt in writing or via email for our records.</w:t>
      </w:r>
    </w:p>
    <w:p w:rsidR="008C10CC" w:rsidRPr="004B7C14" w:rsidRDefault="008C10CC" w:rsidP="008C10CC">
      <w:pPr>
        <w:rPr>
          <w:sz w:val="21"/>
          <w:szCs w:val="21"/>
        </w:rPr>
      </w:pPr>
      <w:r w:rsidRPr="004B7C14">
        <w:rPr>
          <w:sz w:val="21"/>
          <w:szCs w:val="21"/>
        </w:rPr>
        <w:t xml:space="preserve">If you have any questions regarding the accommodation process, please contact Norma A. Aguilar SDS Services at (760) 768-5637 or </w:t>
      </w:r>
      <w:hyperlink r:id="rId6" w:history="1">
        <w:r w:rsidRPr="004B7C14">
          <w:rPr>
            <w:rStyle w:val="Hyperlink"/>
            <w:sz w:val="21"/>
            <w:szCs w:val="21"/>
          </w:rPr>
          <w:t>naguilar@mail.sdsu.edu</w:t>
        </w:r>
      </w:hyperlink>
      <w:r w:rsidRPr="004B7C14">
        <w:rPr>
          <w:sz w:val="21"/>
          <w:szCs w:val="21"/>
        </w:rPr>
        <w:t>. Thank you for your cooperation.</w:t>
      </w:r>
    </w:p>
    <w:sectPr w:rsidR="008C10CC" w:rsidRPr="004B7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A5325"/>
    <w:multiLevelType w:val="hybridMultilevel"/>
    <w:tmpl w:val="E1A0378A"/>
    <w:lvl w:ilvl="0" w:tplc="02501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6F11F5"/>
    <w:multiLevelType w:val="hybridMultilevel"/>
    <w:tmpl w:val="09486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60C77"/>
    <w:multiLevelType w:val="hybridMultilevel"/>
    <w:tmpl w:val="BC7450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A944ED8"/>
    <w:multiLevelType w:val="hybridMultilevel"/>
    <w:tmpl w:val="F090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F22C2B"/>
    <w:multiLevelType w:val="hybridMultilevel"/>
    <w:tmpl w:val="A1BC2EB8"/>
    <w:lvl w:ilvl="0" w:tplc="58E23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69"/>
    <w:rsid w:val="000F793F"/>
    <w:rsid w:val="001A3CD7"/>
    <w:rsid w:val="001B3D69"/>
    <w:rsid w:val="004016FE"/>
    <w:rsid w:val="004B7C14"/>
    <w:rsid w:val="006A79CB"/>
    <w:rsid w:val="0083636F"/>
    <w:rsid w:val="008B05F6"/>
    <w:rsid w:val="008C10CC"/>
    <w:rsid w:val="008C5D96"/>
    <w:rsid w:val="009E4739"/>
    <w:rsid w:val="00A32D7E"/>
    <w:rsid w:val="00A34C91"/>
    <w:rsid w:val="00C03398"/>
    <w:rsid w:val="00C41093"/>
    <w:rsid w:val="00E10E38"/>
    <w:rsid w:val="00F42C69"/>
    <w:rsid w:val="00F64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CDE45A-FFBF-43CC-B9B2-015E9800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C69"/>
    <w:pPr>
      <w:ind w:left="720"/>
      <w:contextualSpacing/>
    </w:pPr>
  </w:style>
  <w:style w:type="character" w:styleId="Hyperlink">
    <w:name w:val="Hyperlink"/>
    <w:basedOn w:val="DefaultParagraphFont"/>
    <w:uiPriority w:val="99"/>
    <w:unhideWhenUsed/>
    <w:rsid w:val="008C10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guilar@mail.sdsu.edu" TargetMode="External"/><Relationship Id="rId5" Type="http://schemas.openxmlformats.org/officeDocument/2006/relationships/hyperlink" Target="mailto:sdsuivdisabledservices@mail.sd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Aguilar</dc:creator>
  <cp:lastModifiedBy>SDSU</cp:lastModifiedBy>
  <cp:revision>2</cp:revision>
  <cp:lastPrinted>2015-12-09T19:11:00Z</cp:lastPrinted>
  <dcterms:created xsi:type="dcterms:W3CDTF">2019-08-30T22:12:00Z</dcterms:created>
  <dcterms:modified xsi:type="dcterms:W3CDTF">2019-08-30T22:12:00Z</dcterms:modified>
</cp:coreProperties>
</file>